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jc w:val="center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1555"/>
      </w:tblGrid>
      <w:tr w:rsidR="006C012D" w:rsidTr="00166176">
        <w:trPr>
          <w:trHeight w:val="284"/>
          <w:jc w:val="center"/>
        </w:trPr>
        <w:tc>
          <w:tcPr>
            <w:tcW w:w="1555" w:type="dxa"/>
            <w:shd w:val="clear" w:color="auto" w:fill="8EAADB" w:themeFill="accent5" w:themeFillTint="99"/>
            <w:vAlign w:val="center"/>
          </w:tcPr>
          <w:p w:rsidR="006C012D" w:rsidRDefault="006C012D" w:rsidP="00166176">
            <w:pPr>
              <w:ind w:left="-18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  ANEXO III</w:t>
            </w:r>
          </w:p>
        </w:tc>
      </w:tr>
    </w:tbl>
    <w:p w:rsidR="00E37AB9" w:rsidRDefault="00E37AB9" w:rsidP="006C012D">
      <w:pPr>
        <w:spacing w:before="120" w:after="120" w:line="240" w:lineRule="auto"/>
        <w:ind w:left="142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</w:pPr>
      <w:r w:rsidRPr="00450A4B"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  <w:t xml:space="preserve">SUBVENCIONES A ENTIDADES DEL TERCER SECTOR DE ACCIÓN SOCIAL, PARA </w:t>
      </w:r>
      <w:r w:rsidR="00D12E9C" w:rsidRPr="00450A4B"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  <w:t xml:space="preserve">EL </w:t>
      </w:r>
      <w:r w:rsidR="004C5723" w:rsidRPr="00450A4B"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  <w:t>FOMENTO Y</w:t>
      </w:r>
      <w:r w:rsidR="00D12E9C" w:rsidRPr="00450A4B"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  <w:t xml:space="preserve"> </w:t>
      </w:r>
      <w:r w:rsidR="00634FBD" w:rsidRPr="00450A4B"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  <w:t xml:space="preserve">LA </w:t>
      </w:r>
      <w:r w:rsidR="009A2CD1" w:rsidRPr="00450A4B"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  <w:t xml:space="preserve">PROMOCIÓN </w:t>
      </w:r>
      <w:r w:rsidR="00014635" w:rsidRPr="00450A4B"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  <w:t>D</w:t>
      </w:r>
      <w:r w:rsidRPr="00450A4B"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  <w:t>EL VOLUNTARIADO SOCIAL EN LA REGIÓN DE MURCIA.</w:t>
      </w:r>
      <w:r w:rsidR="00E763D4"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  <w:t xml:space="preserve"> AÑO 2025</w:t>
      </w:r>
    </w:p>
    <w:tbl>
      <w:tblPr>
        <w:tblStyle w:val="Tablaconcuadrcula"/>
        <w:tblW w:w="0" w:type="auto"/>
        <w:jc w:val="center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4390"/>
      </w:tblGrid>
      <w:tr w:rsidR="006C012D" w:rsidTr="006C012D">
        <w:trPr>
          <w:trHeight w:val="284"/>
          <w:jc w:val="center"/>
        </w:trPr>
        <w:tc>
          <w:tcPr>
            <w:tcW w:w="4390" w:type="dxa"/>
            <w:shd w:val="clear" w:color="auto" w:fill="8EAADB" w:themeFill="accent5" w:themeFillTint="99"/>
            <w:vAlign w:val="center"/>
          </w:tcPr>
          <w:p w:rsidR="006C012D" w:rsidRDefault="006C012D" w:rsidP="00166176">
            <w:pPr>
              <w:ind w:left="-18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DESGLOSE DE COSTES GLOBALES POR CONCEPTOS</w:t>
            </w:r>
          </w:p>
        </w:tc>
      </w:tr>
    </w:tbl>
    <w:p w:rsidR="00450A4B" w:rsidRDefault="00450A4B" w:rsidP="00450A4B">
      <w:pPr>
        <w:spacing w:after="0" w:line="240" w:lineRule="auto"/>
        <w:ind w:right="-711"/>
        <w:jc w:val="center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es-ES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3685"/>
        <w:gridCol w:w="1701"/>
        <w:gridCol w:w="1559"/>
        <w:gridCol w:w="1701"/>
        <w:gridCol w:w="1560"/>
      </w:tblGrid>
      <w:tr w:rsidR="00E763D4" w:rsidRPr="00D27FBC" w:rsidTr="00834771">
        <w:trPr>
          <w:trHeight w:val="284"/>
          <w:jc w:val="center"/>
        </w:trPr>
        <w:tc>
          <w:tcPr>
            <w:tcW w:w="421" w:type="dxa"/>
            <w:shd w:val="clear" w:color="auto" w:fill="8EAADB" w:themeFill="accent5" w:themeFillTint="99"/>
          </w:tcPr>
          <w:p w:rsidR="00E763D4" w:rsidRPr="00D27FBC" w:rsidRDefault="00E763D4" w:rsidP="00450A4B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685" w:type="dxa"/>
            <w:shd w:val="clear" w:color="auto" w:fill="8EAADB" w:themeFill="accent5" w:themeFillTint="99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b/>
                <w:sz w:val="20"/>
                <w:szCs w:val="20"/>
                <w:lang w:eastAsia="es-ES"/>
              </w:rPr>
              <w:t>CONCEPTO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:rsidR="00E763D4" w:rsidRPr="00D27FBC" w:rsidRDefault="00E763D4" w:rsidP="00D75B8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b/>
                <w:sz w:val="20"/>
                <w:szCs w:val="20"/>
                <w:lang w:eastAsia="es-ES"/>
              </w:rPr>
              <w:t>IMPORTE</w:t>
            </w:r>
          </w:p>
          <w:p w:rsidR="00E763D4" w:rsidRPr="00D27FBC" w:rsidRDefault="00E763D4" w:rsidP="00E763D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E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s-ES"/>
              </w:rPr>
              <w:t>IMPUTADO  SUBVENCIÓN CARM</w:t>
            </w:r>
          </w:p>
        </w:tc>
        <w:tc>
          <w:tcPr>
            <w:tcW w:w="1559" w:type="dxa"/>
            <w:shd w:val="clear" w:color="auto" w:fill="8EAADB" w:themeFill="accent5" w:themeFillTint="99"/>
            <w:vAlign w:val="center"/>
          </w:tcPr>
          <w:p w:rsidR="00E763D4" w:rsidRPr="00D27FBC" w:rsidRDefault="00E763D4" w:rsidP="00D75B8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E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s-ES"/>
              </w:rPr>
              <w:t>IMPORTE IMPUTADO A OTRAS SUBVENCIONES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:rsidR="00E763D4" w:rsidRPr="00D27FBC" w:rsidRDefault="00E763D4" w:rsidP="00D75B8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E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s-ES"/>
              </w:rPr>
              <w:t>IMPORTE IMPUTADO A FINANCIACIÓN PROPIA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:rsidR="00E763D4" w:rsidRPr="00D27FBC" w:rsidRDefault="00E763D4" w:rsidP="00D75B8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s-E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s-ES"/>
              </w:rPr>
              <w:t>COSTE TOTAL DEL PROYECTO</w:t>
            </w:r>
          </w:p>
        </w:tc>
      </w:tr>
      <w:tr w:rsidR="00E763D4" w:rsidRPr="00D27FBC" w:rsidTr="00834771">
        <w:trPr>
          <w:trHeight w:val="567"/>
          <w:jc w:val="center"/>
        </w:trPr>
        <w:tc>
          <w:tcPr>
            <w:tcW w:w="421" w:type="dxa"/>
            <w:shd w:val="clear" w:color="auto" w:fill="8EAADB" w:themeFill="accent5" w:themeFillTint="99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685" w:type="dxa"/>
            <w:shd w:val="clear" w:color="auto" w:fill="D9E2F3" w:themeFill="accent5" w:themeFillTint="33"/>
            <w:vAlign w:val="center"/>
          </w:tcPr>
          <w:p w:rsidR="00E763D4" w:rsidRDefault="00E763D4" w:rsidP="00450A4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PERSONAL INTERNO</w:t>
            </w:r>
            <w:r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 xml:space="preserve"> (ASALARIADO)</w:t>
            </w: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 xml:space="preserve"> ADSCRITO AL PROYECTO </w:t>
            </w:r>
          </w:p>
          <w:p w:rsidR="00E763D4" w:rsidRPr="00D27FBC" w:rsidRDefault="00E763D4" w:rsidP="00450A4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(No personal administrativo)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</w:tr>
      <w:tr w:rsidR="00E763D4" w:rsidRPr="00D27FBC" w:rsidTr="00834771">
        <w:trPr>
          <w:trHeight w:val="567"/>
          <w:jc w:val="center"/>
        </w:trPr>
        <w:tc>
          <w:tcPr>
            <w:tcW w:w="421" w:type="dxa"/>
            <w:shd w:val="clear" w:color="auto" w:fill="8EAADB" w:themeFill="accent5" w:themeFillTint="99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3685" w:type="dxa"/>
            <w:shd w:val="clear" w:color="auto" w:fill="D9E2F3" w:themeFill="accent5" w:themeFillTint="33"/>
            <w:vAlign w:val="center"/>
          </w:tcPr>
          <w:p w:rsidR="00E763D4" w:rsidRPr="00D27FBC" w:rsidRDefault="00E763D4" w:rsidP="00450A4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COLABORACIONES ESPORÁDICAS DE PROFESIONALES EXTERNOS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</w:tr>
      <w:tr w:rsidR="00E763D4" w:rsidRPr="00D27FBC" w:rsidTr="00834771">
        <w:trPr>
          <w:trHeight w:val="567"/>
          <w:jc w:val="center"/>
        </w:trPr>
        <w:tc>
          <w:tcPr>
            <w:tcW w:w="421" w:type="dxa"/>
            <w:shd w:val="clear" w:color="auto" w:fill="8EAADB" w:themeFill="accent5" w:themeFillTint="99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3685" w:type="dxa"/>
            <w:shd w:val="clear" w:color="auto" w:fill="D9E2F3" w:themeFill="accent5" w:themeFillTint="33"/>
            <w:vAlign w:val="center"/>
          </w:tcPr>
          <w:p w:rsidR="00E763D4" w:rsidRPr="00D27FBC" w:rsidRDefault="00E763D4" w:rsidP="00450A4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 xml:space="preserve"> PERSONAL CON CONTRATO DE ARRENDAMIENTO DE SERVICIOS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</w:tr>
      <w:tr w:rsidR="00E763D4" w:rsidRPr="00D27FBC" w:rsidTr="00834771">
        <w:trPr>
          <w:trHeight w:val="567"/>
          <w:jc w:val="center"/>
        </w:trPr>
        <w:tc>
          <w:tcPr>
            <w:tcW w:w="421" w:type="dxa"/>
            <w:shd w:val="clear" w:color="auto" w:fill="8EAADB" w:themeFill="accent5" w:themeFillTint="99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3685" w:type="dxa"/>
            <w:shd w:val="clear" w:color="auto" w:fill="D9E2F3" w:themeFill="accent5" w:themeFillTint="33"/>
            <w:vAlign w:val="center"/>
          </w:tcPr>
          <w:p w:rsidR="00E763D4" w:rsidRPr="00D27FBC" w:rsidRDefault="00E763D4" w:rsidP="008822A3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SUBCONTRATACIÓN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</w:tr>
      <w:tr w:rsidR="00E763D4" w:rsidRPr="00D27FBC" w:rsidTr="00834771">
        <w:trPr>
          <w:trHeight w:val="567"/>
          <w:jc w:val="center"/>
        </w:trPr>
        <w:tc>
          <w:tcPr>
            <w:tcW w:w="421" w:type="dxa"/>
            <w:shd w:val="clear" w:color="auto" w:fill="8EAADB" w:themeFill="accent5" w:themeFillTint="99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3685" w:type="dxa"/>
            <w:shd w:val="clear" w:color="auto" w:fill="D9E2F3" w:themeFill="accent5" w:themeFillTint="33"/>
            <w:vAlign w:val="center"/>
          </w:tcPr>
          <w:p w:rsidR="00E763D4" w:rsidRPr="00D27FBC" w:rsidRDefault="00E763D4" w:rsidP="0062207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 xml:space="preserve">ALQUILERES DE AULAS O SALAS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</w:tr>
      <w:tr w:rsidR="00E763D4" w:rsidRPr="00D27FBC" w:rsidTr="00834771">
        <w:trPr>
          <w:trHeight w:val="567"/>
          <w:jc w:val="center"/>
        </w:trPr>
        <w:tc>
          <w:tcPr>
            <w:tcW w:w="421" w:type="dxa"/>
            <w:shd w:val="clear" w:color="auto" w:fill="8EAADB" w:themeFill="accent5" w:themeFillTint="99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3685" w:type="dxa"/>
            <w:shd w:val="clear" w:color="auto" w:fill="D9E2F3" w:themeFill="accent5" w:themeFillTint="33"/>
            <w:vAlign w:val="center"/>
          </w:tcPr>
          <w:p w:rsidR="00E763D4" w:rsidRPr="00D27FBC" w:rsidRDefault="00E763D4" w:rsidP="00E763D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 xml:space="preserve">MATERIAL DIDÁCTICO Y </w:t>
            </w:r>
            <w:r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FUNGIBLES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</w:tr>
      <w:tr w:rsidR="00E763D4" w:rsidRPr="00D27FBC" w:rsidTr="00834771">
        <w:trPr>
          <w:trHeight w:val="567"/>
          <w:jc w:val="center"/>
        </w:trPr>
        <w:tc>
          <w:tcPr>
            <w:tcW w:w="421" w:type="dxa"/>
            <w:shd w:val="clear" w:color="auto" w:fill="8EAADB" w:themeFill="accent5" w:themeFillTint="99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3685" w:type="dxa"/>
            <w:shd w:val="clear" w:color="auto" w:fill="D9E2F3" w:themeFill="accent5" w:themeFillTint="33"/>
            <w:vAlign w:val="center"/>
          </w:tcPr>
          <w:p w:rsidR="00E763D4" w:rsidRPr="00D27FBC" w:rsidRDefault="00E763D4" w:rsidP="00450A4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DIETAS Y GASTOS DE VIAJE</w:t>
            </w:r>
          </w:p>
          <w:p w:rsidR="00E763D4" w:rsidRPr="00D27FBC" w:rsidRDefault="00E763D4" w:rsidP="008822A3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Aplicable a p</w:t>
            </w:r>
            <w:r w:rsidRPr="00D27FBC">
              <w:rPr>
                <w:rFonts w:asciiTheme="minorHAnsi" w:hAnsiTheme="minorHAnsi" w:cstheme="minorHAnsi"/>
                <w:sz w:val="16"/>
                <w:szCs w:val="16"/>
              </w:rPr>
              <w:t>ersonal interno y personas voluntarias de la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entidad adscritas al proyecto, así como a las p</w:t>
            </w:r>
            <w:r w:rsidRPr="00D27FBC">
              <w:rPr>
                <w:rFonts w:asciiTheme="minorHAnsi" w:hAnsiTheme="minorHAnsi" w:cstheme="minorHAnsi"/>
                <w:sz w:val="16"/>
                <w:szCs w:val="16"/>
              </w:rPr>
              <w:t xml:space="preserve">ersonas voluntarias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que han participado como </w:t>
            </w:r>
            <w:r w:rsidRPr="00D27FBC">
              <w:rPr>
                <w:rFonts w:asciiTheme="minorHAnsi" w:hAnsiTheme="minorHAnsi" w:cstheme="minorHAnsi"/>
                <w:sz w:val="16"/>
                <w:szCs w:val="16"/>
              </w:rPr>
              <w:t xml:space="preserve">alumnado en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las </w:t>
            </w:r>
            <w:r w:rsidRPr="00D27FBC">
              <w:rPr>
                <w:rFonts w:asciiTheme="minorHAnsi" w:hAnsiTheme="minorHAnsi" w:cstheme="minorHAnsi"/>
                <w:sz w:val="16"/>
                <w:szCs w:val="16"/>
              </w:rPr>
              <w:t>actuaciones formativas)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</w:tr>
      <w:tr w:rsidR="00E763D4" w:rsidRPr="00D27FBC" w:rsidTr="00834771">
        <w:trPr>
          <w:trHeight w:val="567"/>
          <w:jc w:val="center"/>
        </w:trPr>
        <w:tc>
          <w:tcPr>
            <w:tcW w:w="421" w:type="dxa"/>
            <w:shd w:val="clear" w:color="auto" w:fill="8EAADB" w:themeFill="accent5" w:themeFillTint="99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3685" w:type="dxa"/>
            <w:shd w:val="clear" w:color="auto" w:fill="D9E2F3" w:themeFill="accent5" w:themeFillTint="33"/>
            <w:vAlign w:val="center"/>
          </w:tcPr>
          <w:p w:rsidR="00E763D4" w:rsidRPr="00D27FBC" w:rsidRDefault="00E763D4" w:rsidP="00450A4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PUBLICIDAD Y DIFUSIÓN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</w:tr>
      <w:tr w:rsidR="00E763D4" w:rsidRPr="00D27FBC" w:rsidTr="00834771">
        <w:trPr>
          <w:trHeight w:val="567"/>
          <w:jc w:val="center"/>
        </w:trPr>
        <w:tc>
          <w:tcPr>
            <w:tcW w:w="421" w:type="dxa"/>
            <w:shd w:val="clear" w:color="auto" w:fill="8EAADB" w:themeFill="accent5" w:themeFillTint="99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685" w:type="dxa"/>
            <w:shd w:val="clear" w:color="auto" w:fill="D9E2F3" w:themeFill="accent5" w:themeFillTint="33"/>
            <w:vAlign w:val="center"/>
          </w:tcPr>
          <w:p w:rsidR="00E763D4" w:rsidRPr="00D27FBC" w:rsidRDefault="00E763D4" w:rsidP="00450A4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PÓLIZAS DE SEGUROS</w:t>
            </w:r>
          </w:p>
          <w:p w:rsidR="00E763D4" w:rsidRPr="00D27FBC" w:rsidRDefault="00E763D4" w:rsidP="003B6FF3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  <w:lang w:eastAsia="es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s-ES"/>
              </w:rPr>
              <w:t>(Aplicable a p</w:t>
            </w:r>
            <w:r w:rsidRPr="00D27FBC">
              <w:rPr>
                <w:rFonts w:asciiTheme="minorHAnsi" w:hAnsiTheme="minorHAnsi" w:cstheme="minorHAnsi"/>
                <w:sz w:val="16"/>
                <w:szCs w:val="16"/>
                <w:lang w:eastAsia="es-ES"/>
              </w:rPr>
              <w:t>ersonas voluntarias de la entidad adscritos al proyecto)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</w:tr>
      <w:tr w:rsidR="00E763D4" w:rsidRPr="00D27FBC" w:rsidTr="00834771">
        <w:trPr>
          <w:trHeight w:val="567"/>
          <w:jc w:val="center"/>
        </w:trPr>
        <w:tc>
          <w:tcPr>
            <w:tcW w:w="421" w:type="dxa"/>
            <w:shd w:val="clear" w:color="auto" w:fill="8EAADB" w:themeFill="accent5" w:themeFillTint="99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685" w:type="dxa"/>
            <w:tcBorders>
              <w:right w:val="single" w:sz="8" w:space="0" w:color="auto"/>
            </w:tcBorders>
            <w:shd w:val="clear" w:color="auto" w:fill="D9E2F3" w:themeFill="accent5" w:themeFillTint="33"/>
            <w:vAlign w:val="center"/>
          </w:tcPr>
          <w:p w:rsidR="00E763D4" w:rsidRPr="00D27FBC" w:rsidRDefault="00E763D4" w:rsidP="00D8095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 xml:space="preserve">AUDITORÍA </w:t>
            </w:r>
          </w:p>
          <w:p w:rsidR="00E763D4" w:rsidRPr="00D27FBC" w:rsidRDefault="00E763D4" w:rsidP="00D8095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s-ES"/>
              </w:rPr>
              <w:t>(M</w:t>
            </w:r>
            <w:r w:rsidRPr="00D27FBC">
              <w:rPr>
                <w:rFonts w:asciiTheme="minorHAnsi" w:hAnsiTheme="minorHAnsi" w:cstheme="minorHAnsi"/>
                <w:sz w:val="16"/>
                <w:szCs w:val="16"/>
                <w:lang w:eastAsia="es-ES"/>
              </w:rPr>
              <w:t xml:space="preserve">áximo </w:t>
            </w:r>
            <w:r w:rsidRPr="00E763D4">
              <w:rPr>
                <w:rFonts w:asciiTheme="minorHAnsi" w:hAnsiTheme="minorHAnsi" w:cstheme="minorHAnsi"/>
                <w:b/>
                <w:sz w:val="16"/>
                <w:szCs w:val="16"/>
                <w:lang w:eastAsia="es-ES"/>
              </w:rPr>
              <w:t>2 %</w:t>
            </w:r>
            <w:r w:rsidRPr="00D27FBC">
              <w:rPr>
                <w:rFonts w:asciiTheme="minorHAnsi" w:hAnsiTheme="minorHAnsi" w:cstheme="minorHAnsi"/>
                <w:sz w:val="16"/>
                <w:szCs w:val="16"/>
                <w:lang w:eastAsia="es-ES"/>
              </w:rPr>
              <w:t xml:space="preserve"> del importe financiado al proyecto)</w:t>
            </w:r>
          </w:p>
        </w:tc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</w:tr>
      <w:tr w:rsidR="00E763D4" w:rsidRPr="00D27FBC" w:rsidTr="00834771">
        <w:trPr>
          <w:trHeight w:val="567"/>
          <w:jc w:val="center"/>
        </w:trPr>
        <w:tc>
          <w:tcPr>
            <w:tcW w:w="421" w:type="dxa"/>
            <w:shd w:val="clear" w:color="auto" w:fill="8EAADB" w:themeFill="accent5" w:themeFillTint="99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685" w:type="dxa"/>
            <w:shd w:val="clear" w:color="auto" w:fill="D9E2F3" w:themeFill="accent5" w:themeFillTint="33"/>
            <w:vAlign w:val="center"/>
          </w:tcPr>
          <w:p w:rsidR="00E763D4" w:rsidRPr="00D27FBC" w:rsidRDefault="00E763D4" w:rsidP="00450A4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OTROS GASTOS (Especificar)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</w:tr>
      <w:tr w:rsidR="00E763D4" w:rsidRPr="00D27FBC" w:rsidTr="00834771">
        <w:trPr>
          <w:trHeight w:val="567"/>
          <w:jc w:val="center"/>
        </w:trPr>
        <w:tc>
          <w:tcPr>
            <w:tcW w:w="421" w:type="dxa"/>
            <w:shd w:val="clear" w:color="auto" w:fill="8EAADB" w:themeFill="accent5" w:themeFillTint="99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685" w:type="dxa"/>
            <w:shd w:val="clear" w:color="auto" w:fill="D9E2F3" w:themeFill="accent5" w:themeFillTint="33"/>
            <w:vAlign w:val="center"/>
          </w:tcPr>
          <w:p w:rsidR="00E763D4" w:rsidRPr="00D27FBC" w:rsidRDefault="00E763D4" w:rsidP="00D8095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sz w:val="20"/>
                <w:szCs w:val="20"/>
                <w:lang w:eastAsia="es-ES"/>
              </w:rPr>
              <w:t>COSTES INDIRECTOS- GASTOS DE GESTIÓN Y ADMINISTRACIÓN</w:t>
            </w:r>
          </w:p>
          <w:p w:rsidR="00E763D4" w:rsidRPr="00D27FBC" w:rsidRDefault="00E763D4" w:rsidP="00D8095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s-ES"/>
              </w:rPr>
              <w:t>(M</w:t>
            </w:r>
            <w:r w:rsidRPr="00D27FBC">
              <w:rPr>
                <w:rFonts w:asciiTheme="minorHAnsi" w:hAnsiTheme="minorHAnsi" w:cstheme="minorHAnsi"/>
                <w:sz w:val="16"/>
                <w:szCs w:val="16"/>
                <w:lang w:eastAsia="es-ES"/>
              </w:rPr>
              <w:t xml:space="preserve">áximo el </w:t>
            </w:r>
            <w:r w:rsidRPr="00E763D4">
              <w:rPr>
                <w:rFonts w:asciiTheme="minorHAnsi" w:hAnsiTheme="minorHAnsi" w:cstheme="minorHAnsi"/>
                <w:b/>
                <w:sz w:val="16"/>
                <w:szCs w:val="16"/>
                <w:lang w:eastAsia="es-ES"/>
              </w:rPr>
              <w:t>10%</w:t>
            </w:r>
            <w:r w:rsidRPr="00D27FBC">
              <w:rPr>
                <w:rFonts w:asciiTheme="minorHAnsi" w:hAnsiTheme="minorHAnsi" w:cstheme="minorHAnsi"/>
                <w:sz w:val="16"/>
                <w:szCs w:val="16"/>
                <w:lang w:eastAsia="es-ES"/>
              </w:rPr>
              <w:t xml:space="preserve"> del importe financiado al proyecto).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</w:tr>
      <w:tr w:rsidR="00E763D4" w:rsidRPr="00D27FBC" w:rsidTr="0012696D">
        <w:trPr>
          <w:trHeight w:val="384"/>
          <w:jc w:val="center"/>
        </w:trPr>
        <w:tc>
          <w:tcPr>
            <w:tcW w:w="4106" w:type="dxa"/>
            <w:gridSpan w:val="2"/>
            <w:shd w:val="clear" w:color="auto" w:fill="D9E2F3" w:themeFill="accent5" w:themeFillTint="33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D27FBC">
              <w:rPr>
                <w:rFonts w:asciiTheme="minorHAnsi" w:hAnsiTheme="minorHAnsi" w:cstheme="minorHAnsi"/>
                <w:b/>
                <w:sz w:val="20"/>
                <w:szCs w:val="20"/>
                <w:lang w:eastAsia="es-ES"/>
              </w:rPr>
              <w:t>TOTAL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559" w:type="dxa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</w:tcPr>
          <w:p w:rsidR="00E763D4" w:rsidRPr="00D27FBC" w:rsidRDefault="00E763D4" w:rsidP="00450A4B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</w:p>
        </w:tc>
      </w:tr>
    </w:tbl>
    <w:p w:rsidR="008711FD" w:rsidRPr="00450A4B" w:rsidRDefault="008711FD" w:rsidP="00AB3DB6">
      <w:pPr>
        <w:tabs>
          <w:tab w:val="left" w:pos="284"/>
          <w:tab w:val="left" w:pos="567"/>
        </w:tabs>
        <w:spacing w:after="0" w:line="240" w:lineRule="auto"/>
        <w:ind w:left="-709"/>
        <w:jc w:val="both"/>
        <w:rPr>
          <w:rFonts w:asciiTheme="minorHAnsi" w:eastAsia="Times New Roman" w:hAnsiTheme="minorHAnsi" w:cstheme="minorHAnsi"/>
          <w:sz w:val="20"/>
          <w:szCs w:val="20"/>
          <w:lang w:eastAsia="es-ES"/>
        </w:rPr>
      </w:pPr>
      <w:bookmarkStart w:id="0" w:name="_GoBack"/>
      <w:bookmarkEnd w:id="0"/>
    </w:p>
    <w:p w:rsidR="0088365F" w:rsidRPr="00450A4B" w:rsidRDefault="00E6283B" w:rsidP="0088365F">
      <w:pPr>
        <w:jc w:val="center"/>
        <w:rPr>
          <w:rFonts w:asciiTheme="minorHAnsi" w:hAnsiTheme="minorHAnsi" w:cstheme="minorHAnsi"/>
          <w:sz w:val="20"/>
          <w:szCs w:val="20"/>
        </w:rPr>
      </w:pPr>
      <w:r w:rsidRPr="00450A4B">
        <w:rPr>
          <w:rFonts w:asciiTheme="minorHAnsi" w:hAnsiTheme="minorHAnsi" w:cstheme="minorHAnsi"/>
          <w:sz w:val="20"/>
          <w:szCs w:val="20"/>
        </w:rPr>
        <w:t>L</w:t>
      </w:r>
      <w:r w:rsidR="0088365F" w:rsidRPr="00450A4B">
        <w:rPr>
          <w:rFonts w:asciiTheme="minorHAnsi" w:hAnsiTheme="minorHAnsi" w:cstheme="minorHAnsi"/>
          <w:sz w:val="20"/>
          <w:szCs w:val="20"/>
        </w:rPr>
        <w:t>a persona representante de la entidad</w:t>
      </w:r>
    </w:p>
    <w:p w:rsidR="00E6283B" w:rsidRPr="00450A4B" w:rsidRDefault="00622B51" w:rsidP="0088365F">
      <w:pPr>
        <w:jc w:val="center"/>
        <w:rPr>
          <w:rFonts w:asciiTheme="minorHAnsi" w:eastAsiaTheme="minorHAnsi" w:hAnsiTheme="minorHAnsi" w:cstheme="minorHAnsi"/>
          <w:sz w:val="20"/>
          <w:szCs w:val="20"/>
          <w:lang w:eastAsia="es-ES"/>
        </w:rPr>
      </w:pPr>
      <w:r w:rsidRPr="00450A4B">
        <w:rPr>
          <w:rFonts w:asciiTheme="minorHAnsi" w:eastAsiaTheme="minorHAnsi" w:hAnsiTheme="minorHAnsi" w:cstheme="minorHAnsi"/>
          <w:sz w:val="20"/>
          <w:szCs w:val="20"/>
          <w:lang w:eastAsia="es-ES"/>
        </w:rPr>
        <w:t>D. /</w:t>
      </w:r>
      <w:r w:rsidR="00E6283B" w:rsidRPr="00450A4B">
        <w:rPr>
          <w:rFonts w:asciiTheme="minorHAnsi" w:eastAsiaTheme="minorHAnsi" w:hAnsiTheme="minorHAnsi" w:cstheme="minorHAnsi"/>
          <w:sz w:val="20"/>
          <w:szCs w:val="20"/>
          <w:lang w:eastAsia="es-ES"/>
        </w:rPr>
        <w:t>D</w:t>
      </w:r>
      <w:r w:rsidRPr="00450A4B">
        <w:rPr>
          <w:rFonts w:asciiTheme="minorHAnsi" w:eastAsiaTheme="minorHAnsi" w:hAnsiTheme="minorHAnsi" w:cstheme="minorHAnsi"/>
          <w:sz w:val="20"/>
          <w:szCs w:val="20"/>
          <w:lang w:eastAsia="es-ES"/>
        </w:rPr>
        <w:t>. ª..........................................</w:t>
      </w:r>
    </w:p>
    <w:sectPr w:rsidR="00E6283B" w:rsidRPr="00450A4B" w:rsidSect="00D12E9C">
      <w:headerReference w:type="default" r:id="rId7"/>
      <w:footerReference w:type="default" r:id="rId8"/>
      <w:pgSz w:w="11906" w:h="16838"/>
      <w:pgMar w:top="1074" w:right="1701" w:bottom="1417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7B4" w:rsidRDefault="006B27B4" w:rsidP="001E2F2F">
      <w:pPr>
        <w:spacing w:after="0" w:line="240" w:lineRule="auto"/>
      </w:pPr>
      <w:r>
        <w:separator/>
      </w:r>
    </w:p>
  </w:endnote>
  <w:endnote w:type="continuationSeparator" w:id="0">
    <w:p w:rsidR="006B27B4" w:rsidRDefault="006B27B4" w:rsidP="001E2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0113458"/>
      <w:docPartObj>
        <w:docPartGallery w:val="Page Numbers (Bottom of Page)"/>
        <w:docPartUnique/>
      </w:docPartObj>
    </w:sdtPr>
    <w:sdtContent>
      <w:p w:rsidR="0012696D" w:rsidRPr="0012696D" w:rsidRDefault="0012696D" w:rsidP="0012696D">
        <w:pPr>
          <w:pStyle w:val="Encabezado"/>
          <w:tabs>
            <w:tab w:val="clear" w:pos="4252"/>
            <w:tab w:val="center" w:pos="4607"/>
          </w:tabs>
          <w:rPr>
            <w:rFonts w:ascii="Times New Roman" w:hAnsi="Times New Roman"/>
            <w:sz w:val="20"/>
            <w:szCs w:val="20"/>
          </w:rPr>
        </w:pPr>
      </w:p>
      <w:p w:rsidR="0012696D" w:rsidRPr="00862CBD" w:rsidRDefault="0012696D" w:rsidP="0012696D">
        <w:pPr>
          <w:pStyle w:val="Piedepgina"/>
          <w:pBdr>
            <w:top w:val="single" w:sz="12" w:space="1" w:color="00000A"/>
          </w:pBdr>
          <w:rPr>
            <w:rFonts w:asciiTheme="minorHAnsi" w:hAnsiTheme="minorHAnsi" w:cstheme="minorHAnsi"/>
            <w:sz w:val="16"/>
            <w:szCs w:val="16"/>
          </w:rPr>
        </w:pPr>
        <w:r w:rsidRPr="00862CBD">
          <w:rPr>
            <w:rFonts w:asciiTheme="minorHAnsi" w:hAnsiTheme="minorHAnsi" w:cstheme="minorHAnsi"/>
            <w:sz w:val="16"/>
            <w:szCs w:val="16"/>
          </w:rPr>
          <w:t xml:space="preserve">SUBVENCIONES PARA EL FOMENTO Y LA PROMOCIÓN DEL VOLUNTARIADO SOCIAL EN LA </w:t>
        </w:r>
        <w:r>
          <w:rPr>
            <w:rFonts w:asciiTheme="minorHAnsi" w:hAnsiTheme="minorHAnsi" w:cstheme="minorHAnsi"/>
            <w:sz w:val="16"/>
            <w:szCs w:val="16"/>
          </w:rPr>
          <w:t>REGIÓN DE MURCIA. AÑO 2025</w:t>
        </w:r>
      </w:p>
      <w:p w:rsidR="0012696D" w:rsidRPr="000B4D74" w:rsidRDefault="0012696D" w:rsidP="0012696D">
        <w:pPr>
          <w:pStyle w:val="Piedepgin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0B4D74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0B4D74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Pr="000B4D74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FD554B">
          <w:rPr>
            <w:rFonts w:asciiTheme="minorHAnsi" w:hAnsiTheme="minorHAnsi" w:cstheme="minorHAnsi"/>
            <w:noProof/>
            <w:sz w:val="16"/>
            <w:szCs w:val="16"/>
          </w:rPr>
          <w:t>1</w:t>
        </w:r>
        <w:r w:rsidRPr="000B4D74">
          <w:rPr>
            <w:rFonts w:asciiTheme="minorHAnsi" w:hAnsiTheme="minorHAnsi" w:cstheme="minorHAnsi"/>
            <w:sz w:val="16"/>
            <w:szCs w:val="16"/>
          </w:rPr>
          <w:fldChar w:fldCharType="end"/>
        </w:r>
      </w:p>
      <w:p w:rsidR="0012696D" w:rsidRDefault="0012696D">
        <w:pPr>
          <w:pStyle w:val="Piedepgina"/>
          <w:jc w:val="right"/>
        </w:pPr>
      </w:p>
    </w:sdtContent>
  </w:sdt>
  <w:p w:rsidR="002B5F54" w:rsidRPr="008B3E32" w:rsidRDefault="002B5F54" w:rsidP="008B3E3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7B4" w:rsidRDefault="006B27B4" w:rsidP="001E2F2F">
      <w:pPr>
        <w:spacing w:after="0" w:line="240" w:lineRule="auto"/>
      </w:pPr>
      <w:r>
        <w:separator/>
      </w:r>
    </w:p>
  </w:footnote>
  <w:footnote w:type="continuationSeparator" w:id="0">
    <w:p w:rsidR="006B27B4" w:rsidRDefault="006B27B4" w:rsidP="001E2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2060" w:type="dxa"/>
      <w:tblInd w:w="-1021" w:type="dxa"/>
      <w:tblLayout w:type="fixed"/>
      <w:tblLook w:val="04A0" w:firstRow="1" w:lastRow="0" w:firstColumn="1" w:lastColumn="0" w:noHBand="0" w:noVBand="1"/>
    </w:tblPr>
    <w:tblGrid>
      <w:gridCol w:w="10235"/>
      <w:gridCol w:w="1825"/>
    </w:tblGrid>
    <w:tr w:rsidR="006B27B4" w:rsidRPr="001E2F2F" w:rsidTr="006B27B4">
      <w:trPr>
        <w:trHeight w:val="188"/>
      </w:trPr>
      <w:tc>
        <w:tcPr>
          <w:tcW w:w="10235" w:type="dxa"/>
          <w:shd w:val="clear" w:color="auto" w:fill="auto"/>
          <w:hideMark/>
        </w:tcPr>
        <w:p w:rsidR="006B27B4" w:rsidRPr="00292F0D" w:rsidRDefault="00E763D4" w:rsidP="009D2599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5205"/>
            </w:tabs>
            <w:suppressAutoHyphens/>
            <w:spacing w:after="0" w:line="240" w:lineRule="auto"/>
            <w:ind w:left="-709" w:hanging="73"/>
            <w:textAlignment w:val="baseline"/>
            <w:rPr>
              <w:rFonts w:eastAsia="Times New Roman" w:cs="Arial"/>
              <w:sz w:val="16"/>
              <w:szCs w:val="16"/>
            </w:rPr>
          </w:pPr>
          <w:r>
            <w:rPr>
              <w:noProof/>
              <w:lang w:eastAsia="es-ES"/>
            </w:rPr>
            <w:drawing>
              <wp:inline distT="0" distB="0" distL="0" distR="0" wp14:anchorId="5E62F789" wp14:editId="15BF25E7">
                <wp:extent cx="7552690" cy="1656080"/>
                <wp:effectExtent l="0" t="0" r="0" b="0"/>
                <wp:docPr id="14" name="Imagen 1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2690" cy="165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6B27B4" w:rsidRPr="001E2F2F">
            <w:rPr>
              <w:rFonts w:eastAsia="MS Gothic" w:cs="Arial"/>
              <w:sz w:val="16"/>
              <w:szCs w:val="16"/>
              <w:lang w:val="en-US"/>
            </w:rPr>
            <w:tab/>
          </w:r>
          <w:r w:rsidR="006B27B4" w:rsidRPr="001E2F2F">
            <w:rPr>
              <w:rFonts w:ascii="Segoe UI Symbol" w:eastAsia="MS Gothic" w:hAnsi="Segoe UI Symbol" w:cs="Segoe UI Symbol"/>
              <w:sz w:val="16"/>
              <w:szCs w:val="16"/>
            </w:rPr>
            <w:t>☎</w:t>
          </w:r>
          <w:r w:rsidR="006B27B4" w:rsidRPr="001E2F2F">
            <w:rPr>
              <w:rFonts w:eastAsia="MS Gothic" w:cs="Arial"/>
              <w:sz w:val="16"/>
              <w:szCs w:val="16"/>
            </w:rPr>
            <w:t xml:space="preserve"> </w:t>
          </w:r>
          <w:r w:rsidR="006B27B4" w:rsidRPr="001E2F2F">
            <w:rPr>
              <w:rFonts w:eastAsia="MS Gothic" w:cs="Arial"/>
              <w:b/>
              <w:sz w:val="16"/>
              <w:szCs w:val="16"/>
            </w:rPr>
            <w:t>012 - Informa</w:t>
          </w:r>
          <w:r w:rsidR="006B27B4">
            <w:rPr>
              <w:rFonts w:eastAsia="MS Gothic" w:cs="Arial"/>
              <w:b/>
              <w:sz w:val="16"/>
              <w:szCs w:val="16"/>
            </w:rPr>
            <w:t>c</w:t>
          </w:r>
          <w:r w:rsidR="006B27B4" w:rsidRPr="001E2F2F">
            <w:rPr>
              <w:rFonts w:eastAsia="MS Gothic" w:cs="Arial"/>
              <w:b/>
              <w:sz w:val="16"/>
              <w:szCs w:val="16"/>
            </w:rPr>
            <w:t>i</w:t>
          </w:r>
          <w:r w:rsidR="006B27B4">
            <w:rPr>
              <w:rFonts w:eastAsia="MS Gothic" w:cs="Arial"/>
              <w:b/>
              <w:sz w:val="16"/>
              <w:szCs w:val="16"/>
            </w:rPr>
            <w:t>ó</w:t>
          </w:r>
          <w:r w:rsidR="006B27B4" w:rsidRPr="001E2F2F">
            <w:rPr>
              <w:rFonts w:eastAsia="MS Gothic" w:cs="Arial"/>
              <w:b/>
              <w:sz w:val="16"/>
              <w:szCs w:val="16"/>
            </w:rPr>
            <w:t>n CARM</w:t>
          </w:r>
          <w:r w:rsidR="006B27B4" w:rsidRPr="001E2F2F">
            <w:rPr>
              <w:rFonts w:eastAsia="MS Gothic" w:cs="Arial"/>
              <w:b/>
              <w:sz w:val="16"/>
              <w:szCs w:val="16"/>
            </w:rPr>
            <w:tab/>
          </w:r>
          <w:r w:rsidR="006B27B4" w:rsidRPr="001E2F2F">
            <w:rPr>
              <w:rFonts w:eastAsia="MS Gothic" w:cs="Arial"/>
              <w:b/>
              <w:sz w:val="16"/>
              <w:szCs w:val="16"/>
            </w:rPr>
            <w:tab/>
            <w:t xml:space="preserve">                                                     Código de Procedimiento: 2689</w:t>
          </w:r>
          <w:r w:rsidR="006B27B4" w:rsidRPr="001E2F2F">
            <w:rPr>
              <w:rFonts w:eastAsia="Times New Roman"/>
              <w:szCs w:val="24"/>
              <w:lang w:eastAsia="es-ES"/>
            </w:rPr>
            <w:t xml:space="preserve"> </w:t>
          </w:r>
          <w:r w:rsidR="00292F0D">
            <w:rPr>
              <w:rFonts w:eastAsia="MS Gothic" w:cs="Arial"/>
              <w:b/>
              <w:sz w:val="16"/>
              <w:szCs w:val="16"/>
            </w:rPr>
            <w:t>268</w:t>
          </w:r>
        </w:p>
      </w:tc>
      <w:tc>
        <w:tcPr>
          <w:tcW w:w="1825" w:type="dxa"/>
          <w:shd w:val="clear" w:color="auto" w:fill="auto"/>
          <w:hideMark/>
        </w:tcPr>
        <w:p w:rsidR="006B27B4" w:rsidRPr="001E2F2F" w:rsidRDefault="006B27B4" w:rsidP="001E2F2F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textAlignment w:val="baseline"/>
            <w:rPr>
              <w:rFonts w:eastAsia="Times New Roman"/>
              <w:sz w:val="16"/>
              <w:szCs w:val="16"/>
              <w:lang w:eastAsia="es-ES"/>
            </w:rPr>
          </w:pPr>
        </w:p>
      </w:tc>
    </w:tr>
  </w:tbl>
  <w:p w:rsidR="006B27B4" w:rsidRDefault="006B27B4" w:rsidP="0076276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AB9"/>
    <w:rsid w:val="00012179"/>
    <w:rsid w:val="00014635"/>
    <w:rsid w:val="000750D2"/>
    <w:rsid w:val="000C57F9"/>
    <w:rsid w:val="001129FB"/>
    <w:rsid w:val="00121447"/>
    <w:rsid w:val="0012696D"/>
    <w:rsid w:val="0013201D"/>
    <w:rsid w:val="00161C70"/>
    <w:rsid w:val="00180835"/>
    <w:rsid w:val="00193372"/>
    <w:rsid w:val="00195913"/>
    <w:rsid w:val="001E2F2F"/>
    <w:rsid w:val="0020610E"/>
    <w:rsid w:val="00243BC7"/>
    <w:rsid w:val="00245664"/>
    <w:rsid w:val="00283A38"/>
    <w:rsid w:val="00292F0D"/>
    <w:rsid w:val="0029352F"/>
    <w:rsid w:val="002A5DFA"/>
    <w:rsid w:val="002B5F54"/>
    <w:rsid w:val="002F27F8"/>
    <w:rsid w:val="002F6D96"/>
    <w:rsid w:val="00352C40"/>
    <w:rsid w:val="003B6FF3"/>
    <w:rsid w:val="003F5DC0"/>
    <w:rsid w:val="00444C9C"/>
    <w:rsid w:val="00450A4B"/>
    <w:rsid w:val="00471003"/>
    <w:rsid w:val="004C5723"/>
    <w:rsid w:val="005115B1"/>
    <w:rsid w:val="00536C55"/>
    <w:rsid w:val="00543F99"/>
    <w:rsid w:val="00545CE1"/>
    <w:rsid w:val="005A46A2"/>
    <w:rsid w:val="005D0B4A"/>
    <w:rsid w:val="00622071"/>
    <w:rsid w:val="00622B51"/>
    <w:rsid w:val="00634FBD"/>
    <w:rsid w:val="006359F3"/>
    <w:rsid w:val="00670159"/>
    <w:rsid w:val="0069076C"/>
    <w:rsid w:val="006B27B4"/>
    <w:rsid w:val="006C012D"/>
    <w:rsid w:val="006E0D77"/>
    <w:rsid w:val="006F0176"/>
    <w:rsid w:val="006F1F0E"/>
    <w:rsid w:val="006F2967"/>
    <w:rsid w:val="0076242B"/>
    <w:rsid w:val="0076276D"/>
    <w:rsid w:val="007C630A"/>
    <w:rsid w:val="007D09F3"/>
    <w:rsid w:val="00806B30"/>
    <w:rsid w:val="00826B95"/>
    <w:rsid w:val="00834771"/>
    <w:rsid w:val="008547EF"/>
    <w:rsid w:val="0086443B"/>
    <w:rsid w:val="008711FD"/>
    <w:rsid w:val="008822A3"/>
    <w:rsid w:val="0088365F"/>
    <w:rsid w:val="008900BF"/>
    <w:rsid w:val="008B3E32"/>
    <w:rsid w:val="00942F87"/>
    <w:rsid w:val="00950E63"/>
    <w:rsid w:val="009557C6"/>
    <w:rsid w:val="00962190"/>
    <w:rsid w:val="009630D1"/>
    <w:rsid w:val="0097082D"/>
    <w:rsid w:val="00997241"/>
    <w:rsid w:val="00997819"/>
    <w:rsid w:val="009A2CD1"/>
    <w:rsid w:val="009A5699"/>
    <w:rsid w:val="009D2599"/>
    <w:rsid w:val="009F1E7B"/>
    <w:rsid w:val="00A3504A"/>
    <w:rsid w:val="00AA2F94"/>
    <w:rsid w:val="00AB3DB6"/>
    <w:rsid w:val="00B620DC"/>
    <w:rsid w:val="00B84678"/>
    <w:rsid w:val="00B90D3A"/>
    <w:rsid w:val="00B94EEF"/>
    <w:rsid w:val="00BC5E7F"/>
    <w:rsid w:val="00C270AD"/>
    <w:rsid w:val="00C74910"/>
    <w:rsid w:val="00C831D4"/>
    <w:rsid w:val="00CA419F"/>
    <w:rsid w:val="00CB3BDB"/>
    <w:rsid w:val="00CB738C"/>
    <w:rsid w:val="00CC5418"/>
    <w:rsid w:val="00CD5B57"/>
    <w:rsid w:val="00CF5A13"/>
    <w:rsid w:val="00D12E9C"/>
    <w:rsid w:val="00D27FBC"/>
    <w:rsid w:val="00D721FB"/>
    <w:rsid w:val="00D75B87"/>
    <w:rsid w:val="00D80955"/>
    <w:rsid w:val="00D862F4"/>
    <w:rsid w:val="00DC1602"/>
    <w:rsid w:val="00DC2175"/>
    <w:rsid w:val="00E02861"/>
    <w:rsid w:val="00E20756"/>
    <w:rsid w:val="00E37AB9"/>
    <w:rsid w:val="00E420BE"/>
    <w:rsid w:val="00E52902"/>
    <w:rsid w:val="00E6283B"/>
    <w:rsid w:val="00E763D4"/>
    <w:rsid w:val="00EC5014"/>
    <w:rsid w:val="00EE10E8"/>
    <w:rsid w:val="00F572C1"/>
    <w:rsid w:val="00FD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5:chartTrackingRefBased/>
  <w15:docId w15:val="{DB21FBBB-8A9F-4BC2-9B6B-F8B05A1D1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7AB9"/>
    <w:pPr>
      <w:spacing w:line="256" w:lineRule="auto"/>
    </w:pPr>
    <w:rPr>
      <w:rFonts w:ascii="Arial" w:eastAsia="Calibri" w:hAnsi="Arial" w:cs="Times New Roman"/>
      <w:sz w:val="24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uiPriority w:val="99"/>
    <w:unhideWhenUsed/>
    <w:rsid w:val="001E2F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rsid w:val="001E2F2F"/>
    <w:rPr>
      <w:rFonts w:ascii="Arial" w:eastAsia="Calibri" w:hAnsi="Arial" w:cs="Times New Roman"/>
      <w:sz w:val="24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1E2F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E2F2F"/>
    <w:rPr>
      <w:rFonts w:ascii="Arial" w:eastAsia="Calibri" w:hAnsi="Arial" w:cs="Times New Roman"/>
      <w:sz w:val="24"/>
      <w:lang w:eastAsia="en-US"/>
    </w:rPr>
  </w:style>
  <w:style w:type="table" w:styleId="Tablaconcuadrcula">
    <w:name w:val="Table Grid"/>
    <w:basedOn w:val="Tablanormal"/>
    <w:uiPriority w:val="39"/>
    <w:rsid w:val="006C01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1269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E5D5A-260E-4564-8644-CCD85F805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CUEVAS RODRIGUEZ, M. CARMEN</dc:creator>
  <cp:keywords/>
  <dc:description/>
  <cp:lastModifiedBy>MUÑOZ IBAÑEZ, MARIA TERESA</cp:lastModifiedBy>
  <cp:revision>2</cp:revision>
  <cp:lastPrinted>2021-09-22T11:08:00Z</cp:lastPrinted>
  <dcterms:created xsi:type="dcterms:W3CDTF">2025-05-05T11:03:00Z</dcterms:created>
  <dcterms:modified xsi:type="dcterms:W3CDTF">2025-05-05T11:03:00Z</dcterms:modified>
</cp:coreProperties>
</file>